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001" w:rsidRDefault="00281720" w:rsidP="00763A05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E3001" w:rsidRDefault="00281720" w:rsidP="00763A05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0E3001" w:rsidRDefault="00281720" w:rsidP="00763A05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0E3001" w:rsidRPr="00763A05" w:rsidRDefault="000E3001" w:rsidP="00763A05">
      <w:pPr>
        <w:ind w:firstLine="0"/>
        <w:jc w:val="center"/>
        <w:rPr>
          <w:szCs w:val="28"/>
        </w:rPr>
      </w:pPr>
    </w:p>
    <w:p w:rsidR="000E3001" w:rsidRDefault="00281720" w:rsidP="00763A05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восьмого созыва</w:t>
      </w:r>
    </w:p>
    <w:p w:rsidR="000E3001" w:rsidRPr="00763A05" w:rsidRDefault="000E3001" w:rsidP="00763A05">
      <w:pPr>
        <w:ind w:firstLine="0"/>
        <w:jc w:val="center"/>
      </w:pPr>
    </w:p>
    <w:p w:rsidR="000E3001" w:rsidRDefault="00281720" w:rsidP="00763A05">
      <w:pPr>
        <w:ind w:firstLine="0"/>
        <w:jc w:val="center"/>
        <w:rPr>
          <w:b/>
        </w:rPr>
      </w:pPr>
      <w:r>
        <w:rPr>
          <w:b/>
        </w:rPr>
        <w:t>(вторая сессия)</w:t>
      </w:r>
    </w:p>
    <w:p w:rsidR="000E3001" w:rsidRDefault="000E3001" w:rsidP="00763A05">
      <w:pPr>
        <w:ind w:firstLine="0"/>
        <w:jc w:val="center"/>
      </w:pPr>
    </w:p>
    <w:p w:rsidR="000E3001" w:rsidRDefault="00281720" w:rsidP="00763A05">
      <w:pPr>
        <w:ind w:firstLine="0"/>
        <w:jc w:val="center"/>
        <w:rPr>
          <w:b/>
        </w:rPr>
      </w:pPr>
      <w:r>
        <w:rPr>
          <w:b/>
        </w:rPr>
        <w:t xml:space="preserve">_________________                </w:t>
      </w:r>
      <w:r w:rsidR="00763A05">
        <w:rPr>
          <w:b/>
        </w:rPr>
        <w:t xml:space="preserve">                            </w:t>
      </w:r>
      <w:r>
        <w:rPr>
          <w:b/>
        </w:rPr>
        <w:t xml:space="preserve">                                                  № ____</w:t>
      </w:r>
    </w:p>
    <w:p w:rsidR="000E3001" w:rsidRDefault="000E3001" w:rsidP="00763A05">
      <w:pPr>
        <w:ind w:firstLine="0"/>
        <w:jc w:val="center"/>
        <w:rPr>
          <w:szCs w:val="28"/>
        </w:rPr>
      </w:pPr>
    </w:p>
    <w:p w:rsidR="000E3001" w:rsidRDefault="000E3001" w:rsidP="00763A05">
      <w:pPr>
        <w:ind w:firstLine="0"/>
        <w:jc w:val="center"/>
        <w:rPr>
          <w:szCs w:val="24"/>
        </w:rPr>
      </w:pPr>
    </w:p>
    <w:p w:rsidR="000E3001" w:rsidRDefault="00281720" w:rsidP="00763A05">
      <w:pPr>
        <w:ind w:firstLine="3"/>
        <w:jc w:val="center"/>
      </w:pPr>
      <w:r>
        <w:t xml:space="preserve">Об избрании депутатов в состав комиссий </w:t>
      </w:r>
    </w:p>
    <w:p w:rsidR="000E3001" w:rsidRDefault="00281720" w:rsidP="00763A05">
      <w:pPr>
        <w:ind w:firstLine="3"/>
        <w:jc w:val="center"/>
      </w:pPr>
      <w:r>
        <w:t>Законодательного Собрания Новосибирской области</w:t>
      </w:r>
    </w:p>
    <w:p w:rsidR="000E3001" w:rsidRDefault="000E3001" w:rsidP="00763A05">
      <w:pPr>
        <w:ind w:firstLine="851"/>
        <w:rPr>
          <w:szCs w:val="28"/>
        </w:rPr>
      </w:pPr>
    </w:p>
    <w:p w:rsidR="000E3001" w:rsidRDefault="000E3001" w:rsidP="00763A05">
      <w:pPr>
        <w:ind w:firstLine="709"/>
        <w:rPr>
          <w:szCs w:val="28"/>
        </w:rPr>
      </w:pPr>
    </w:p>
    <w:p w:rsidR="000E3001" w:rsidRDefault="00281720" w:rsidP="00763A05">
      <w:pPr>
        <w:ind w:firstLine="709"/>
        <w:contextualSpacing/>
        <w:rPr>
          <w:szCs w:val="28"/>
        </w:rPr>
      </w:pPr>
      <w:r>
        <w:rPr>
          <w:szCs w:val="28"/>
        </w:rPr>
        <w:t>В соответствии со статьей 13 Закона Новос</w:t>
      </w:r>
      <w:r w:rsidR="00763A05">
        <w:rPr>
          <w:szCs w:val="28"/>
        </w:rPr>
        <w:t xml:space="preserve">ибирской области от 25 декабря </w:t>
      </w:r>
      <w:r>
        <w:rPr>
          <w:szCs w:val="28"/>
        </w:rPr>
        <w:t>2006 года № 81-ОЗ «О статусе депутата Законодательного Собрания Новосибирской области» и ста</w:t>
      </w:r>
      <w:r>
        <w:rPr>
          <w:szCs w:val="28"/>
        </w:rPr>
        <w:t>тьей 5 Регламента Законодательного Собрания Новосибирской области</w:t>
      </w:r>
    </w:p>
    <w:p w:rsidR="000E3001" w:rsidRDefault="00281720" w:rsidP="00763A05">
      <w:pPr>
        <w:ind w:firstLine="709"/>
        <w:contextualSpacing/>
        <w:rPr>
          <w:szCs w:val="28"/>
        </w:rPr>
      </w:pPr>
      <w:r>
        <w:rPr>
          <w:szCs w:val="28"/>
        </w:rPr>
        <w:t xml:space="preserve">Законодательное Собрание Новосибирской области </w:t>
      </w:r>
    </w:p>
    <w:p w:rsidR="000E3001" w:rsidRDefault="00281720" w:rsidP="00763A05">
      <w:pPr>
        <w:ind w:firstLine="709"/>
        <w:contextualSpacing/>
        <w:rPr>
          <w:szCs w:val="28"/>
        </w:rPr>
      </w:pPr>
      <w:r>
        <w:rPr>
          <w:szCs w:val="28"/>
        </w:rPr>
        <w:t>ПОСТАНОВЛЯЕТ:</w:t>
      </w:r>
    </w:p>
    <w:p w:rsidR="000E3001" w:rsidRDefault="000E3001" w:rsidP="00763A05">
      <w:pPr>
        <w:ind w:firstLine="709"/>
        <w:contextualSpacing/>
      </w:pPr>
    </w:p>
    <w:p w:rsidR="000E3001" w:rsidRDefault="00281720" w:rsidP="00763A05">
      <w:pPr>
        <w:ind w:firstLine="709"/>
        <w:contextualSpacing/>
      </w:pPr>
      <w:r>
        <w:rPr>
          <w:szCs w:val="28"/>
        </w:rPr>
        <w:t>1. Избрать в состав комиссии Законодательного Собрания Новосибирской области по взаимодействию с правоохранительными органами и</w:t>
      </w:r>
      <w:r>
        <w:rPr>
          <w:szCs w:val="28"/>
        </w:rPr>
        <w:t xml:space="preserve"> противодействию коррупции следующих депутатов:</w:t>
      </w:r>
      <w:r>
        <w:t xml:space="preserve"> 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rPr>
          <w:highlight w:val="white"/>
        </w:rPr>
        <w:t>1) Аверкина Александра Александровича;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rPr>
          <w:highlight w:val="white"/>
        </w:rPr>
        <w:t>2) </w:t>
      </w:r>
      <w:proofErr w:type="spellStart"/>
      <w:r>
        <w:rPr>
          <w:highlight w:val="white"/>
        </w:rPr>
        <w:t>Безрученкову</w:t>
      </w:r>
      <w:proofErr w:type="spellEnd"/>
      <w:r>
        <w:rPr>
          <w:highlight w:val="white"/>
        </w:rPr>
        <w:t xml:space="preserve"> Наталию Владимировну;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rPr>
          <w:highlight w:val="white"/>
        </w:rPr>
        <w:t>3) Бойко Александра Всеволодовича;</w:t>
      </w:r>
    </w:p>
    <w:p w:rsidR="000E3001" w:rsidRDefault="00281720" w:rsidP="00763A05">
      <w:pPr>
        <w:ind w:firstLine="709"/>
        <w:contextualSpacing/>
      </w:pPr>
      <w:r>
        <w:rPr>
          <w:highlight w:val="white"/>
        </w:rPr>
        <w:t>4) </w:t>
      </w:r>
      <w:proofErr w:type="spellStart"/>
      <w:r>
        <w:rPr>
          <w:highlight w:val="white"/>
        </w:rPr>
        <w:t>Илюхина</w:t>
      </w:r>
      <w:proofErr w:type="spellEnd"/>
      <w:r>
        <w:rPr>
          <w:highlight w:val="white"/>
        </w:rPr>
        <w:t xml:space="preserve"> Вячеслава Викторовича;</w:t>
      </w:r>
    </w:p>
    <w:p w:rsidR="000E3001" w:rsidRDefault="00281720" w:rsidP="00763A05">
      <w:pPr>
        <w:ind w:firstLine="709"/>
        <w:contextualSpacing/>
      </w:pPr>
      <w:r>
        <w:t>5) </w:t>
      </w:r>
      <w:proofErr w:type="spellStart"/>
      <w:r>
        <w:t>Киву</w:t>
      </w:r>
      <w:proofErr w:type="spellEnd"/>
      <w:r>
        <w:t xml:space="preserve"> Павла Николаевича;</w:t>
      </w:r>
    </w:p>
    <w:p w:rsidR="000E3001" w:rsidRDefault="00281720" w:rsidP="00763A05">
      <w:pPr>
        <w:ind w:firstLine="709"/>
        <w:contextualSpacing/>
      </w:pPr>
      <w:r>
        <w:t>6) Козловскую Екатерину Николаевну;</w:t>
      </w:r>
    </w:p>
    <w:p w:rsidR="000E3001" w:rsidRDefault="00281720" w:rsidP="00763A05">
      <w:pPr>
        <w:ind w:firstLine="709"/>
        <w:contextualSpacing/>
      </w:pPr>
      <w:r>
        <w:t>7) </w:t>
      </w:r>
      <w:r>
        <w:rPr>
          <w:highlight w:val="white"/>
        </w:rPr>
        <w:t>Лысенко Станислава Сергеевича;</w:t>
      </w:r>
    </w:p>
    <w:p w:rsidR="000E3001" w:rsidRDefault="00281720" w:rsidP="00763A05">
      <w:pPr>
        <w:ind w:firstLine="709"/>
        <w:contextualSpacing/>
      </w:pPr>
      <w:r>
        <w:t>8) Любавского Андрея Валерьевича;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t>9) </w:t>
      </w:r>
      <w:proofErr w:type="spellStart"/>
      <w:r>
        <w:t>Мартыненкова</w:t>
      </w:r>
      <w:proofErr w:type="spellEnd"/>
      <w:r>
        <w:t xml:space="preserve"> Владимира Владимировича;</w:t>
      </w:r>
    </w:p>
    <w:p w:rsidR="000E3001" w:rsidRDefault="00281720" w:rsidP="00763A05">
      <w:pPr>
        <w:ind w:firstLine="709"/>
        <w:contextualSpacing/>
      </w:pPr>
      <w:r>
        <w:t>10</w:t>
      </w:r>
      <w:r>
        <w:rPr>
          <w:highlight w:val="white"/>
        </w:rPr>
        <w:t>) Новоселова Якова Борисовича;</w:t>
      </w:r>
    </w:p>
    <w:p w:rsidR="000E3001" w:rsidRDefault="00281720" w:rsidP="00763A05">
      <w:pPr>
        <w:ind w:firstLine="709"/>
        <w:contextualSpacing/>
      </w:pPr>
      <w:r>
        <w:t>11) Плотникова Владислава Львовича;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t>12) </w:t>
      </w:r>
      <w:proofErr w:type="gramStart"/>
      <w:r>
        <w:rPr>
          <w:highlight w:val="white"/>
        </w:rPr>
        <w:t>Спасских</w:t>
      </w:r>
      <w:proofErr w:type="gramEnd"/>
      <w:r>
        <w:rPr>
          <w:highlight w:val="white"/>
        </w:rPr>
        <w:t xml:space="preserve"> Елену Игоревну;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t>13</w:t>
      </w:r>
      <w:r>
        <w:rPr>
          <w:highlight w:val="white"/>
        </w:rPr>
        <w:t>) </w:t>
      </w:r>
      <w:proofErr w:type="spellStart"/>
      <w:r>
        <w:rPr>
          <w:highlight w:val="white"/>
        </w:rPr>
        <w:t>Тырину</w:t>
      </w:r>
      <w:proofErr w:type="spellEnd"/>
      <w:r>
        <w:rPr>
          <w:highlight w:val="white"/>
        </w:rPr>
        <w:t xml:space="preserve"> Ел</w:t>
      </w:r>
      <w:r>
        <w:rPr>
          <w:highlight w:val="white"/>
        </w:rPr>
        <w:t>ену Николаевну;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t>14</w:t>
      </w:r>
      <w:r>
        <w:rPr>
          <w:highlight w:val="white"/>
        </w:rPr>
        <w:t>) </w:t>
      </w:r>
      <w:proofErr w:type="spellStart"/>
      <w:r>
        <w:rPr>
          <w:highlight w:val="white"/>
        </w:rPr>
        <w:t>Тыртышного</w:t>
      </w:r>
      <w:proofErr w:type="spellEnd"/>
      <w:r>
        <w:rPr>
          <w:highlight w:val="white"/>
        </w:rPr>
        <w:t xml:space="preserve"> Антона Григорьевича;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rPr>
          <w:highlight w:val="white"/>
        </w:rPr>
        <w:t>15) </w:t>
      </w:r>
      <w:proofErr w:type="spellStart"/>
      <w:r>
        <w:rPr>
          <w:highlight w:val="white"/>
        </w:rPr>
        <w:t>Шпикельмана</w:t>
      </w:r>
      <w:proofErr w:type="spellEnd"/>
      <w:r>
        <w:rPr>
          <w:highlight w:val="white"/>
        </w:rPr>
        <w:t xml:space="preserve"> Александра Михайловича.</w:t>
      </w:r>
    </w:p>
    <w:p w:rsidR="000E3001" w:rsidRDefault="00281720" w:rsidP="00763A05">
      <w:pPr>
        <w:ind w:firstLine="720"/>
        <w:rPr>
          <w:szCs w:val="28"/>
        </w:rPr>
      </w:pPr>
      <w:r>
        <w:rPr>
          <w:szCs w:val="28"/>
        </w:rPr>
        <w:t>2. Избрать в состав комиссии Законодательного Собрания Новосибирской области по наказам избирателей следующих депутатов: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rPr>
          <w:highlight w:val="white"/>
        </w:rPr>
        <w:t>1) Гладышеву Елену Владимировну;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t>2) </w:t>
      </w:r>
      <w:r>
        <w:rPr>
          <w:highlight w:val="white"/>
        </w:rPr>
        <w:t>Игумнов</w:t>
      </w:r>
      <w:r>
        <w:rPr>
          <w:highlight w:val="white"/>
        </w:rPr>
        <w:t>а Дмитрия Владимировича;</w:t>
      </w:r>
    </w:p>
    <w:p w:rsidR="000E3001" w:rsidRDefault="00281720" w:rsidP="00763A05">
      <w:pPr>
        <w:ind w:firstLine="709"/>
        <w:contextualSpacing/>
      </w:pPr>
      <w:r>
        <w:lastRenderedPageBreak/>
        <w:t>3</w:t>
      </w:r>
      <w:r>
        <w:rPr>
          <w:highlight w:val="white"/>
        </w:rPr>
        <w:t>) Козловского Дмитрия Анатольевича;</w:t>
      </w:r>
    </w:p>
    <w:p w:rsidR="000E3001" w:rsidRDefault="00281720" w:rsidP="00763A05">
      <w:pPr>
        <w:ind w:firstLine="709"/>
        <w:contextualSpacing/>
      </w:pPr>
      <w:r>
        <w:t>4</w:t>
      </w:r>
      <w:r>
        <w:rPr>
          <w:highlight w:val="white"/>
        </w:rPr>
        <w:t>) Матвеева Алексея Васильевича;</w:t>
      </w:r>
    </w:p>
    <w:p w:rsidR="000E3001" w:rsidRDefault="00281720" w:rsidP="00763A05">
      <w:pPr>
        <w:ind w:firstLine="709"/>
        <w:contextualSpacing/>
      </w:pPr>
      <w:r>
        <w:t>5) </w:t>
      </w:r>
      <w:proofErr w:type="spellStart"/>
      <w:r>
        <w:t>Машкарина</w:t>
      </w:r>
      <w:proofErr w:type="spellEnd"/>
      <w:r>
        <w:t xml:space="preserve"> Николая Владимировича;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t>6</w:t>
      </w:r>
      <w:r>
        <w:rPr>
          <w:highlight w:val="white"/>
        </w:rPr>
        <w:t>) Подгорного Евгения Анатольевича;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t>7</w:t>
      </w:r>
      <w:r>
        <w:rPr>
          <w:highlight w:val="white"/>
        </w:rPr>
        <w:t>) Полякова Илью Леонидовича;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t>8</w:t>
      </w:r>
      <w:r>
        <w:rPr>
          <w:highlight w:val="white"/>
        </w:rPr>
        <w:t>) </w:t>
      </w:r>
      <w:proofErr w:type="spellStart"/>
      <w:r>
        <w:rPr>
          <w:highlight w:val="white"/>
        </w:rPr>
        <w:t>Похила</w:t>
      </w:r>
      <w:proofErr w:type="spellEnd"/>
      <w:r>
        <w:rPr>
          <w:highlight w:val="white"/>
        </w:rPr>
        <w:t xml:space="preserve"> Юрия Николаевича;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t>9</w:t>
      </w:r>
      <w:r>
        <w:rPr>
          <w:highlight w:val="white"/>
        </w:rPr>
        <w:t>) </w:t>
      </w:r>
      <w:r>
        <w:rPr>
          <w:highlight w:val="white"/>
        </w:rPr>
        <w:t>Смирнова Сергея Анатольевича;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t>10</w:t>
      </w:r>
      <w:r>
        <w:rPr>
          <w:highlight w:val="white"/>
        </w:rPr>
        <w:t>) Теплякова Александра Александровича;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t>11</w:t>
      </w:r>
      <w:r>
        <w:rPr>
          <w:highlight w:val="white"/>
        </w:rPr>
        <w:t>) Хрипко Андрея Александровича;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rPr>
          <w:highlight w:val="white"/>
        </w:rPr>
        <w:t>12) </w:t>
      </w:r>
      <w:proofErr w:type="spellStart"/>
      <w:r>
        <w:rPr>
          <w:highlight w:val="white"/>
        </w:rPr>
        <w:t>Шаблинского</w:t>
      </w:r>
      <w:proofErr w:type="spellEnd"/>
      <w:r>
        <w:rPr>
          <w:highlight w:val="white"/>
        </w:rPr>
        <w:t xml:space="preserve"> Евгения Сергеевича;</w:t>
      </w:r>
    </w:p>
    <w:p w:rsidR="000E3001" w:rsidRDefault="00281720" w:rsidP="00763A05">
      <w:pPr>
        <w:ind w:firstLine="709"/>
        <w:contextualSpacing/>
      </w:pPr>
      <w:r>
        <w:rPr>
          <w:highlight w:val="white"/>
        </w:rPr>
        <w:t>13) Швец Юлию Геннадьевну;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t>14) </w:t>
      </w:r>
      <w:proofErr w:type="spellStart"/>
      <w:r>
        <w:t>Юминова</w:t>
      </w:r>
      <w:proofErr w:type="spellEnd"/>
      <w:r>
        <w:t xml:space="preserve"> Дениса Юрьевича.</w:t>
      </w:r>
    </w:p>
    <w:p w:rsidR="000E3001" w:rsidRDefault="00281720" w:rsidP="00763A05">
      <w:pPr>
        <w:ind w:firstLine="720"/>
        <w:rPr>
          <w:szCs w:val="28"/>
        </w:rPr>
      </w:pPr>
      <w:r>
        <w:rPr>
          <w:szCs w:val="28"/>
        </w:rPr>
        <w:t>3. Избрать в состав комиссии Законодательного Собрания Ново</w:t>
      </w:r>
      <w:r>
        <w:rPr>
          <w:szCs w:val="28"/>
        </w:rPr>
        <w:t>сибирской области по экологии следующих депутатов: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rPr>
          <w:highlight w:val="white"/>
        </w:rPr>
        <w:t>1) </w:t>
      </w:r>
      <w:proofErr w:type="spellStart"/>
      <w:r>
        <w:rPr>
          <w:highlight w:val="white"/>
        </w:rPr>
        <w:t>Биля</w:t>
      </w:r>
      <w:proofErr w:type="spellEnd"/>
      <w:r>
        <w:rPr>
          <w:highlight w:val="white"/>
        </w:rPr>
        <w:t xml:space="preserve"> Андрея Альбертовича;</w:t>
      </w:r>
    </w:p>
    <w:p w:rsidR="000E3001" w:rsidRDefault="00281720" w:rsidP="00763A05">
      <w:pPr>
        <w:ind w:firstLine="709"/>
        <w:contextualSpacing/>
      </w:pPr>
      <w:r>
        <w:rPr>
          <w:highlight w:val="white"/>
        </w:rPr>
        <w:t>2) </w:t>
      </w:r>
      <w:proofErr w:type="spellStart"/>
      <w:r>
        <w:rPr>
          <w:highlight w:val="white"/>
        </w:rPr>
        <w:t>Воротникова</w:t>
      </w:r>
      <w:proofErr w:type="spellEnd"/>
      <w:r>
        <w:rPr>
          <w:highlight w:val="white"/>
        </w:rPr>
        <w:t xml:space="preserve"> Данилу Александровича;</w:t>
      </w:r>
    </w:p>
    <w:p w:rsidR="000E3001" w:rsidRDefault="00281720" w:rsidP="00763A05">
      <w:pPr>
        <w:ind w:firstLine="709"/>
        <w:contextualSpacing/>
      </w:pPr>
      <w:r>
        <w:t>3) Конько Сергея Григорьевича;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t>4</w:t>
      </w:r>
      <w:r>
        <w:rPr>
          <w:highlight w:val="white"/>
        </w:rPr>
        <w:t>) Новоселова Виталия Валерьевича;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t>5</w:t>
      </w:r>
      <w:r>
        <w:rPr>
          <w:highlight w:val="white"/>
        </w:rPr>
        <w:t xml:space="preserve">) Сафарова Марата </w:t>
      </w:r>
      <w:proofErr w:type="spellStart"/>
      <w:r>
        <w:rPr>
          <w:highlight w:val="white"/>
        </w:rPr>
        <w:t>Мукомовича</w:t>
      </w:r>
      <w:proofErr w:type="spellEnd"/>
      <w:r>
        <w:rPr>
          <w:highlight w:val="white"/>
        </w:rPr>
        <w:t>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t>6</w:t>
      </w:r>
      <w:r>
        <w:rPr>
          <w:highlight w:val="white"/>
        </w:rPr>
        <w:t>) Субботина Дениса Викторовича;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t>7</w:t>
      </w:r>
      <w:r>
        <w:rPr>
          <w:highlight w:val="white"/>
        </w:rPr>
        <w:t>) </w:t>
      </w:r>
      <w:r>
        <w:rPr>
          <w:highlight w:val="white"/>
        </w:rPr>
        <w:t>Терешкову Анну Васильевну;</w:t>
      </w:r>
    </w:p>
    <w:p w:rsidR="000E3001" w:rsidRDefault="00281720" w:rsidP="00763A05">
      <w:pPr>
        <w:ind w:firstLine="709"/>
        <w:contextualSpacing/>
      </w:pPr>
      <w:r>
        <w:rPr>
          <w:highlight w:val="white"/>
        </w:rPr>
        <w:t>8) </w:t>
      </w:r>
      <w:proofErr w:type="spellStart"/>
      <w:r>
        <w:rPr>
          <w:highlight w:val="white"/>
        </w:rPr>
        <w:t>Украинцеву</w:t>
      </w:r>
      <w:proofErr w:type="spellEnd"/>
      <w:r>
        <w:rPr>
          <w:highlight w:val="white"/>
        </w:rPr>
        <w:t xml:space="preserve"> Дарью Александровну;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t>9) </w:t>
      </w:r>
      <w:proofErr w:type="spellStart"/>
      <w:r>
        <w:t>Умербаева</w:t>
      </w:r>
      <w:proofErr w:type="spellEnd"/>
      <w:r>
        <w:t xml:space="preserve"> Игоря </w:t>
      </w:r>
      <w:proofErr w:type="spellStart"/>
      <w:r>
        <w:t>Равильевича</w:t>
      </w:r>
      <w:proofErr w:type="spellEnd"/>
      <w:r>
        <w:t>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rPr>
          <w:highlight w:val="white"/>
        </w:rPr>
        <w:t>10) Фролова Ярослава Александровича;</w:t>
      </w:r>
    </w:p>
    <w:p w:rsidR="000E3001" w:rsidRDefault="00281720" w:rsidP="00763A05">
      <w:pPr>
        <w:ind w:firstLine="709"/>
        <w:contextualSpacing/>
        <w:rPr>
          <w:highlight w:val="white"/>
        </w:rPr>
      </w:pPr>
      <w:r>
        <w:rPr>
          <w:highlight w:val="white"/>
        </w:rPr>
        <w:t>11) </w:t>
      </w:r>
      <w:proofErr w:type="spellStart"/>
      <w:r>
        <w:rPr>
          <w:highlight w:val="white"/>
        </w:rPr>
        <w:t>Чернышова</w:t>
      </w:r>
      <w:proofErr w:type="spellEnd"/>
      <w:r>
        <w:rPr>
          <w:highlight w:val="white"/>
        </w:rPr>
        <w:t xml:space="preserve"> Дениса Владимировича.</w:t>
      </w:r>
    </w:p>
    <w:p w:rsidR="000E3001" w:rsidRDefault="00281720" w:rsidP="00763A05">
      <w:pPr>
        <w:ind w:firstLine="709"/>
        <w:contextualSpacing/>
        <w:rPr>
          <w:szCs w:val="28"/>
        </w:rPr>
      </w:pPr>
      <w:r>
        <w:rPr>
          <w:szCs w:val="28"/>
        </w:rPr>
        <w:t>4. Настоящее постановление вступает в силу с момента его принятия.</w:t>
      </w:r>
    </w:p>
    <w:p w:rsidR="000E3001" w:rsidRDefault="000E3001" w:rsidP="00763A05">
      <w:pPr>
        <w:ind w:firstLine="708"/>
      </w:pPr>
      <w:bookmarkStart w:id="0" w:name="_GoBack"/>
      <w:bookmarkEnd w:id="0"/>
    </w:p>
    <w:p w:rsidR="000E3001" w:rsidRDefault="000E3001" w:rsidP="00763A05">
      <w:pPr>
        <w:ind w:firstLine="708"/>
      </w:pPr>
    </w:p>
    <w:p w:rsidR="000E3001" w:rsidRDefault="000E3001" w:rsidP="00763A05">
      <w:pPr>
        <w:ind w:firstLine="708"/>
      </w:pPr>
    </w:p>
    <w:p w:rsidR="000E3001" w:rsidRDefault="00281720" w:rsidP="00763A05">
      <w:pPr>
        <w:ind w:firstLine="0"/>
        <w:rPr>
          <w:szCs w:val="28"/>
        </w:rPr>
      </w:pPr>
      <w:r>
        <w:rPr>
          <w:szCs w:val="28"/>
        </w:rPr>
        <w:t>Председатель</w:t>
      </w:r>
    </w:p>
    <w:p w:rsidR="000E3001" w:rsidRDefault="00281720" w:rsidP="00763A05">
      <w:pPr>
        <w:ind w:firstLine="0"/>
      </w:pPr>
      <w:r>
        <w:rPr>
          <w:szCs w:val="28"/>
        </w:rPr>
        <w:t>Законо</w:t>
      </w:r>
      <w:r>
        <w:rPr>
          <w:szCs w:val="28"/>
        </w:rPr>
        <w:t>дательного Собран</w:t>
      </w:r>
      <w:r w:rsidR="00763A05">
        <w:rPr>
          <w:szCs w:val="28"/>
        </w:rPr>
        <w:t xml:space="preserve">ия                          </w:t>
      </w:r>
      <w:r>
        <w:rPr>
          <w:szCs w:val="28"/>
        </w:rPr>
        <w:t xml:space="preserve">                                           А.И. </w:t>
      </w:r>
      <w:proofErr w:type="spellStart"/>
      <w:r>
        <w:rPr>
          <w:szCs w:val="28"/>
        </w:rPr>
        <w:t>Шимкив</w:t>
      </w:r>
      <w:proofErr w:type="spellEnd"/>
    </w:p>
    <w:sectPr w:rsidR="000E3001" w:rsidSect="00763A05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720" w:rsidRDefault="00281720">
      <w:r>
        <w:separator/>
      </w:r>
    </w:p>
  </w:endnote>
  <w:endnote w:type="continuationSeparator" w:id="0">
    <w:p w:rsidR="00281720" w:rsidRDefault="00281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001" w:rsidRDefault="00281720">
    <w:pPr>
      <w:pStyle w:val="ad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0E3001" w:rsidRDefault="000E300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720" w:rsidRDefault="00281720">
      <w:r>
        <w:separator/>
      </w:r>
    </w:p>
  </w:footnote>
  <w:footnote w:type="continuationSeparator" w:id="0">
    <w:p w:rsidR="00281720" w:rsidRDefault="00281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001" w:rsidRDefault="00281720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0E3001" w:rsidRDefault="000E300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001" w:rsidRPr="00763A05" w:rsidRDefault="00281720" w:rsidP="00763A05">
    <w:pPr>
      <w:pStyle w:val="ab"/>
      <w:jc w:val="center"/>
      <w:rPr>
        <w:sz w:val="20"/>
      </w:rPr>
    </w:pPr>
    <w:r w:rsidRPr="00763A05">
      <w:rPr>
        <w:sz w:val="20"/>
      </w:rPr>
      <w:fldChar w:fldCharType="begin"/>
    </w:r>
    <w:r w:rsidRPr="00763A05">
      <w:rPr>
        <w:sz w:val="20"/>
      </w:rPr>
      <w:instrText>PAGE \* MERGEFORMAT</w:instrText>
    </w:r>
    <w:r w:rsidRPr="00763A05">
      <w:rPr>
        <w:sz w:val="20"/>
      </w:rPr>
      <w:fldChar w:fldCharType="separate"/>
    </w:r>
    <w:r w:rsidR="00763A05">
      <w:rPr>
        <w:noProof/>
        <w:sz w:val="20"/>
      </w:rPr>
      <w:t>2</w:t>
    </w:r>
    <w:r w:rsidRPr="00763A05">
      <w:rPr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001" w:rsidRDefault="00281720">
    <w:pPr>
      <w:pStyle w:val="ab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F476F"/>
    <w:multiLevelType w:val="hybridMultilevel"/>
    <w:tmpl w:val="710A300A"/>
    <w:lvl w:ilvl="0" w:tplc="39D03440">
      <w:start w:val="1"/>
      <w:numFmt w:val="decimal"/>
      <w:lvlText w:val="%1."/>
      <w:lvlJc w:val="left"/>
      <w:pPr>
        <w:ind w:left="720" w:hanging="360"/>
      </w:pPr>
    </w:lvl>
    <w:lvl w:ilvl="1" w:tplc="F5926D36">
      <w:start w:val="1"/>
      <w:numFmt w:val="lowerLetter"/>
      <w:lvlText w:val="%2."/>
      <w:lvlJc w:val="left"/>
      <w:pPr>
        <w:ind w:left="1440" w:hanging="360"/>
      </w:pPr>
    </w:lvl>
    <w:lvl w:ilvl="2" w:tplc="24B48EC0">
      <w:start w:val="1"/>
      <w:numFmt w:val="lowerRoman"/>
      <w:lvlText w:val="%3."/>
      <w:lvlJc w:val="right"/>
      <w:pPr>
        <w:ind w:left="2160" w:hanging="180"/>
      </w:pPr>
    </w:lvl>
    <w:lvl w:ilvl="3" w:tplc="D4D20FDC">
      <w:start w:val="1"/>
      <w:numFmt w:val="decimal"/>
      <w:lvlText w:val="%4."/>
      <w:lvlJc w:val="left"/>
      <w:pPr>
        <w:ind w:left="2880" w:hanging="360"/>
      </w:pPr>
    </w:lvl>
    <w:lvl w:ilvl="4" w:tplc="EFE83932">
      <w:start w:val="1"/>
      <w:numFmt w:val="lowerLetter"/>
      <w:lvlText w:val="%5."/>
      <w:lvlJc w:val="left"/>
      <w:pPr>
        <w:ind w:left="3600" w:hanging="360"/>
      </w:pPr>
    </w:lvl>
    <w:lvl w:ilvl="5" w:tplc="81426756">
      <w:start w:val="1"/>
      <w:numFmt w:val="lowerRoman"/>
      <w:lvlText w:val="%6."/>
      <w:lvlJc w:val="right"/>
      <w:pPr>
        <w:ind w:left="4320" w:hanging="180"/>
      </w:pPr>
    </w:lvl>
    <w:lvl w:ilvl="6" w:tplc="AEFC9F06">
      <w:start w:val="1"/>
      <w:numFmt w:val="decimal"/>
      <w:lvlText w:val="%7."/>
      <w:lvlJc w:val="left"/>
      <w:pPr>
        <w:ind w:left="5040" w:hanging="360"/>
      </w:pPr>
    </w:lvl>
    <w:lvl w:ilvl="7" w:tplc="48C2AFEE">
      <w:start w:val="1"/>
      <w:numFmt w:val="lowerLetter"/>
      <w:lvlText w:val="%8."/>
      <w:lvlJc w:val="left"/>
      <w:pPr>
        <w:ind w:left="5760" w:hanging="360"/>
      </w:pPr>
    </w:lvl>
    <w:lvl w:ilvl="8" w:tplc="C230248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01"/>
    <w:rsid w:val="000E3001"/>
    <w:rsid w:val="00281720"/>
    <w:rsid w:val="0076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pPr>
      <w:ind w:firstLine="340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fc">
    <w:name w:val="Body Text"/>
    <w:basedOn w:val="a"/>
    <w:link w:val="afd"/>
    <w:semiHidden/>
    <w:pPr>
      <w:ind w:firstLine="0"/>
      <w:jc w:val="center"/>
    </w:pPr>
    <w:rPr>
      <w:b/>
      <w:lang w:val="en-US"/>
    </w:rPr>
  </w:style>
  <w:style w:type="character" w:customStyle="1" w:styleId="afd">
    <w:name w:val="Основной текст Знак"/>
    <w:link w:val="afc"/>
    <w:semiHidden/>
    <w:rPr>
      <w:b/>
      <w:sz w:val="28"/>
      <w:lang w:val="en-US"/>
    </w:rPr>
  </w:style>
  <w:style w:type="character" w:customStyle="1" w:styleId="25">
    <w:name w:val="Основной текст (25)_"/>
    <w:link w:val="250"/>
    <w:rPr>
      <w:spacing w:val="-6"/>
      <w:sz w:val="26"/>
      <w:szCs w:val="26"/>
      <w:shd w:val="clear" w:color="auto" w:fill="FFFFFF"/>
    </w:rPr>
  </w:style>
  <w:style w:type="paragraph" w:customStyle="1" w:styleId="250">
    <w:name w:val="Основной текст (25)"/>
    <w:basedOn w:val="a"/>
    <w:link w:val="25"/>
    <w:pPr>
      <w:widowControl w:val="0"/>
      <w:shd w:val="clear" w:color="auto" w:fill="FFFFFF"/>
      <w:spacing w:before="960" w:after="300" w:line="629" w:lineRule="exact"/>
      <w:ind w:firstLine="0"/>
    </w:pPr>
    <w:rPr>
      <w:spacing w:val="-6"/>
      <w:sz w:val="26"/>
      <w:szCs w:val="26"/>
    </w:rPr>
  </w:style>
  <w:style w:type="character" w:customStyle="1" w:styleId="62">
    <w:name w:val="Сноска (6)_"/>
    <w:link w:val="63"/>
    <w:rPr>
      <w:spacing w:val="-7"/>
      <w:sz w:val="26"/>
      <w:szCs w:val="26"/>
      <w:shd w:val="clear" w:color="auto" w:fill="FFFFFF"/>
    </w:rPr>
  </w:style>
  <w:style w:type="paragraph" w:customStyle="1" w:styleId="63">
    <w:name w:val="Сноска (6)"/>
    <w:basedOn w:val="a"/>
    <w:link w:val="62"/>
    <w:pPr>
      <w:widowControl w:val="0"/>
      <w:shd w:val="clear" w:color="auto" w:fill="FFFFFF"/>
      <w:spacing w:before="660" w:after="240" w:line="312" w:lineRule="exact"/>
      <w:ind w:firstLine="680"/>
    </w:pPr>
    <w:rPr>
      <w:spacing w:val="-7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pPr>
      <w:ind w:firstLine="340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fc">
    <w:name w:val="Body Text"/>
    <w:basedOn w:val="a"/>
    <w:link w:val="afd"/>
    <w:semiHidden/>
    <w:pPr>
      <w:ind w:firstLine="0"/>
      <w:jc w:val="center"/>
    </w:pPr>
    <w:rPr>
      <w:b/>
      <w:lang w:val="en-US"/>
    </w:rPr>
  </w:style>
  <w:style w:type="character" w:customStyle="1" w:styleId="afd">
    <w:name w:val="Основной текст Знак"/>
    <w:link w:val="afc"/>
    <w:semiHidden/>
    <w:rPr>
      <w:b/>
      <w:sz w:val="28"/>
      <w:lang w:val="en-US"/>
    </w:rPr>
  </w:style>
  <w:style w:type="character" w:customStyle="1" w:styleId="25">
    <w:name w:val="Основной текст (25)_"/>
    <w:link w:val="250"/>
    <w:rPr>
      <w:spacing w:val="-6"/>
      <w:sz w:val="26"/>
      <w:szCs w:val="26"/>
      <w:shd w:val="clear" w:color="auto" w:fill="FFFFFF"/>
    </w:rPr>
  </w:style>
  <w:style w:type="paragraph" w:customStyle="1" w:styleId="250">
    <w:name w:val="Основной текст (25)"/>
    <w:basedOn w:val="a"/>
    <w:link w:val="25"/>
    <w:pPr>
      <w:widowControl w:val="0"/>
      <w:shd w:val="clear" w:color="auto" w:fill="FFFFFF"/>
      <w:spacing w:before="960" w:after="300" w:line="629" w:lineRule="exact"/>
      <w:ind w:firstLine="0"/>
    </w:pPr>
    <w:rPr>
      <w:spacing w:val="-6"/>
      <w:sz w:val="26"/>
      <w:szCs w:val="26"/>
    </w:rPr>
  </w:style>
  <w:style w:type="character" w:customStyle="1" w:styleId="62">
    <w:name w:val="Сноска (6)_"/>
    <w:link w:val="63"/>
    <w:rPr>
      <w:spacing w:val="-7"/>
      <w:sz w:val="26"/>
      <w:szCs w:val="26"/>
      <w:shd w:val="clear" w:color="auto" w:fill="FFFFFF"/>
    </w:rPr>
  </w:style>
  <w:style w:type="paragraph" w:customStyle="1" w:styleId="63">
    <w:name w:val="Сноска (6)"/>
    <w:basedOn w:val="a"/>
    <w:link w:val="62"/>
    <w:pPr>
      <w:widowControl w:val="0"/>
      <w:shd w:val="clear" w:color="auto" w:fill="FFFFFF"/>
      <w:spacing w:before="660" w:after="240" w:line="312" w:lineRule="exact"/>
      <w:ind w:firstLine="680"/>
    </w:pPr>
    <w:rPr>
      <w:spacing w:val="-7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381</Words>
  <Characters>2172</Characters>
  <Application>Microsoft Office Word</Application>
  <DocSecurity>0</DocSecurity>
  <Lines>18</Lines>
  <Paragraphs>5</Paragraphs>
  <ScaleCrop>false</ScaleCrop>
  <Company>Областной Совет депутатов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Тюкова Наталья Георгиевна</dc:creator>
  <cp:lastModifiedBy>Кожевникова Оксана Сергеевна</cp:lastModifiedBy>
  <cp:revision>36</cp:revision>
  <dcterms:created xsi:type="dcterms:W3CDTF">2025-09-23T09:05:00Z</dcterms:created>
  <dcterms:modified xsi:type="dcterms:W3CDTF">2025-10-23T04:33:00Z</dcterms:modified>
  <cp:version>917504</cp:version>
</cp:coreProperties>
</file>